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6103D" w14:textId="77777777" w:rsidR="00060B96" w:rsidRDefault="00060B96" w:rsidP="00060B96">
      <w:pPr>
        <w:spacing w:line="480" w:lineRule="auto"/>
        <w:jc w:val="center"/>
        <w:rPr>
          <w:rFonts w:asciiTheme="majorHAnsi" w:hAnsiTheme="majorHAnsi" w:cs="Times New Roman"/>
          <w:b/>
          <w:sz w:val="40"/>
          <w:szCs w:val="40"/>
          <w:u w:val="single"/>
        </w:rPr>
      </w:pPr>
      <w:r>
        <w:rPr>
          <w:rFonts w:asciiTheme="majorHAnsi" w:hAnsiTheme="majorHAnsi" w:cs="Times New Roman"/>
          <w:b/>
          <w:sz w:val="40"/>
          <w:szCs w:val="40"/>
          <w:u w:val="single"/>
        </w:rPr>
        <w:t>2014 Waterford Little League Umpire Agreement</w:t>
      </w:r>
    </w:p>
    <w:p w14:paraId="0719EB3A" w14:textId="77777777" w:rsidR="00060B96" w:rsidRDefault="00060B96" w:rsidP="00060B96">
      <w:pPr>
        <w:spacing w:line="480" w:lineRule="auto"/>
        <w:rPr>
          <w:rFonts w:cs="Times New Roman"/>
          <w:b/>
          <w:sz w:val="30"/>
          <w:szCs w:val="30"/>
        </w:rPr>
      </w:pPr>
      <w:r>
        <w:rPr>
          <w:rFonts w:cs="Times New Roman"/>
          <w:b/>
          <w:sz w:val="30"/>
          <w:szCs w:val="30"/>
        </w:rPr>
        <w:t>Name: ___________________________________</w:t>
      </w:r>
    </w:p>
    <w:p w14:paraId="0861B550" w14:textId="77777777" w:rsidR="00060B96" w:rsidRDefault="00060B96" w:rsidP="00060B96">
      <w:pPr>
        <w:spacing w:line="480" w:lineRule="auto"/>
        <w:rPr>
          <w:rFonts w:cs="Times New Roman"/>
          <w:b/>
          <w:sz w:val="30"/>
          <w:szCs w:val="30"/>
        </w:rPr>
      </w:pPr>
      <w:r>
        <w:rPr>
          <w:rFonts w:cs="Times New Roman"/>
          <w:b/>
          <w:sz w:val="30"/>
          <w:szCs w:val="30"/>
        </w:rPr>
        <w:t>Parent or Guardian Name (if minor): _______________________________</w:t>
      </w:r>
    </w:p>
    <w:p w14:paraId="27757C1B" w14:textId="77777777" w:rsidR="00060B96" w:rsidRDefault="00060B96" w:rsidP="00060B96">
      <w:pPr>
        <w:spacing w:line="480" w:lineRule="auto"/>
        <w:rPr>
          <w:rFonts w:cs="Times New Roman"/>
          <w:b/>
          <w:sz w:val="30"/>
          <w:szCs w:val="30"/>
        </w:rPr>
      </w:pPr>
      <w:r>
        <w:rPr>
          <w:rFonts w:cs="Times New Roman"/>
          <w:b/>
          <w:sz w:val="30"/>
          <w:szCs w:val="30"/>
        </w:rPr>
        <w:t>Date of Birth: _____ / _____ / _________</w:t>
      </w:r>
      <w:proofErr w:type="gramStart"/>
      <w:r>
        <w:rPr>
          <w:rFonts w:cs="Times New Roman"/>
          <w:b/>
          <w:sz w:val="30"/>
          <w:szCs w:val="30"/>
        </w:rPr>
        <w:t>_</w:t>
      </w:r>
      <w:r w:rsidR="00B34C7D">
        <w:rPr>
          <w:rFonts w:cs="Times New Roman"/>
          <w:b/>
          <w:sz w:val="30"/>
          <w:szCs w:val="30"/>
        </w:rPr>
        <w:t xml:space="preserve">          Age</w:t>
      </w:r>
      <w:proofErr w:type="gramEnd"/>
      <w:r w:rsidR="00B34C7D">
        <w:rPr>
          <w:rFonts w:cs="Times New Roman"/>
          <w:b/>
          <w:sz w:val="30"/>
          <w:szCs w:val="30"/>
        </w:rPr>
        <w:t>: __________</w:t>
      </w:r>
    </w:p>
    <w:p w14:paraId="6126DA91" w14:textId="77777777" w:rsidR="00060B96" w:rsidRDefault="00060B96" w:rsidP="00060B96">
      <w:pPr>
        <w:spacing w:line="480" w:lineRule="auto"/>
        <w:rPr>
          <w:rFonts w:cs="Times New Roman"/>
          <w:b/>
          <w:sz w:val="30"/>
          <w:szCs w:val="30"/>
        </w:rPr>
      </w:pPr>
      <w:r>
        <w:rPr>
          <w:rFonts w:cs="Times New Roman"/>
          <w:b/>
          <w:sz w:val="30"/>
          <w:szCs w:val="30"/>
        </w:rPr>
        <w:t>Primary Phone Number: _______ - _______ - ___________</w:t>
      </w:r>
    </w:p>
    <w:p w14:paraId="2A9BE6CF" w14:textId="77777777" w:rsidR="00B34C7D" w:rsidRDefault="00B34C7D" w:rsidP="00060B96">
      <w:pPr>
        <w:spacing w:line="480" w:lineRule="auto"/>
        <w:rPr>
          <w:rFonts w:cs="Times New Roman"/>
          <w:b/>
          <w:sz w:val="30"/>
          <w:szCs w:val="30"/>
        </w:rPr>
      </w:pPr>
      <w:r>
        <w:rPr>
          <w:rFonts w:cs="Times New Roman"/>
          <w:b/>
          <w:sz w:val="30"/>
          <w:szCs w:val="30"/>
        </w:rPr>
        <w:t>Social Security Number (if getting paid): ________ - ______ - ________</w:t>
      </w:r>
    </w:p>
    <w:p w14:paraId="39F26FE3" w14:textId="77777777" w:rsidR="00060B96" w:rsidRDefault="00060B96" w:rsidP="00060B96">
      <w:pPr>
        <w:spacing w:line="480" w:lineRule="auto"/>
        <w:rPr>
          <w:rFonts w:cs="Times New Roman"/>
          <w:b/>
          <w:sz w:val="30"/>
          <w:szCs w:val="30"/>
        </w:rPr>
      </w:pPr>
      <w:r>
        <w:rPr>
          <w:rFonts w:cs="Times New Roman"/>
          <w:b/>
          <w:sz w:val="30"/>
          <w:szCs w:val="30"/>
        </w:rPr>
        <w:t>Email Address: __________________________________________________________</w:t>
      </w:r>
    </w:p>
    <w:p w14:paraId="24BB2564" w14:textId="77777777" w:rsidR="00060B96" w:rsidRDefault="00060B96" w:rsidP="00060B96">
      <w:pPr>
        <w:spacing w:line="480" w:lineRule="auto"/>
        <w:rPr>
          <w:rFonts w:cs="Times New Roman"/>
          <w:b/>
          <w:sz w:val="30"/>
          <w:szCs w:val="30"/>
        </w:rPr>
      </w:pPr>
      <w:r>
        <w:rPr>
          <w:rFonts w:cs="Times New Roman"/>
          <w:b/>
          <w:sz w:val="30"/>
          <w:szCs w:val="30"/>
        </w:rPr>
        <w:t>Full Address: ___________________________________________</w:t>
      </w:r>
      <w:r w:rsidR="00B34C7D">
        <w:rPr>
          <w:rFonts w:cs="Times New Roman"/>
          <w:b/>
          <w:sz w:val="30"/>
          <w:szCs w:val="30"/>
        </w:rPr>
        <w:t>_________________</w:t>
      </w:r>
    </w:p>
    <w:p w14:paraId="3A964392" w14:textId="77777777" w:rsidR="00B34C7D" w:rsidRDefault="00B34C7D" w:rsidP="00060B96">
      <w:pPr>
        <w:spacing w:line="480" w:lineRule="auto"/>
        <w:rPr>
          <w:rFonts w:cs="Times New Roman"/>
          <w:b/>
          <w:sz w:val="30"/>
          <w:szCs w:val="30"/>
        </w:rPr>
      </w:pPr>
      <w:r>
        <w:rPr>
          <w:rFonts w:cs="Times New Roman"/>
          <w:b/>
          <w:sz w:val="30"/>
          <w:szCs w:val="30"/>
        </w:rPr>
        <w:t>_____________________________________________________________________________</w:t>
      </w:r>
    </w:p>
    <w:p w14:paraId="31AB1480" w14:textId="77777777" w:rsidR="00060B96" w:rsidRDefault="00060B96" w:rsidP="00060B96">
      <w:pPr>
        <w:spacing w:line="480" w:lineRule="auto"/>
        <w:rPr>
          <w:rFonts w:cs="Times New Roman"/>
          <w:b/>
          <w:sz w:val="30"/>
          <w:szCs w:val="30"/>
        </w:rPr>
      </w:pPr>
      <w:r>
        <w:rPr>
          <w:rFonts w:cs="Times New Roman"/>
          <w:b/>
          <w:sz w:val="30"/>
          <w:szCs w:val="30"/>
        </w:rPr>
        <w:t>Emergency Contact Name: ___________________________________</w:t>
      </w:r>
    </w:p>
    <w:p w14:paraId="0B3E51E3" w14:textId="77777777" w:rsidR="00060B96" w:rsidRDefault="00060B96" w:rsidP="00060B96">
      <w:pPr>
        <w:spacing w:line="480" w:lineRule="auto"/>
        <w:rPr>
          <w:rFonts w:cs="Times New Roman"/>
          <w:b/>
          <w:sz w:val="30"/>
          <w:szCs w:val="30"/>
        </w:rPr>
      </w:pPr>
      <w:r>
        <w:rPr>
          <w:rFonts w:cs="Times New Roman"/>
          <w:b/>
          <w:sz w:val="30"/>
          <w:szCs w:val="30"/>
        </w:rPr>
        <w:t>Emergency Contact Number:  _______ - _______ - ___________</w:t>
      </w:r>
    </w:p>
    <w:p w14:paraId="70D82DB4" w14:textId="77777777" w:rsidR="00060B96" w:rsidRDefault="00060B96" w:rsidP="00060B96">
      <w:pPr>
        <w:pBdr>
          <w:bottom w:val="single" w:sz="6" w:space="1" w:color="auto"/>
        </w:pBdr>
        <w:spacing w:line="480" w:lineRule="auto"/>
        <w:rPr>
          <w:rFonts w:cs="Times New Roman"/>
          <w:b/>
          <w:sz w:val="30"/>
          <w:szCs w:val="30"/>
        </w:rPr>
      </w:pPr>
      <w:r>
        <w:rPr>
          <w:rFonts w:cs="Times New Roman"/>
          <w:b/>
          <w:sz w:val="30"/>
          <w:szCs w:val="30"/>
        </w:rPr>
        <w:t>Emergency Contact Relation: ____________________</w:t>
      </w:r>
    </w:p>
    <w:p w14:paraId="305E5418" w14:textId="77777777" w:rsidR="00B34C7D" w:rsidRDefault="00B34C7D" w:rsidP="00060B96">
      <w:pPr>
        <w:spacing w:line="480" w:lineRule="auto"/>
        <w:rPr>
          <w:rFonts w:cs="Times New Roman"/>
          <w:b/>
          <w:sz w:val="30"/>
          <w:szCs w:val="30"/>
        </w:rPr>
      </w:pPr>
      <w:r>
        <w:rPr>
          <w:rFonts w:cs="Times New Roman"/>
          <w:b/>
          <w:sz w:val="30"/>
          <w:szCs w:val="30"/>
        </w:rPr>
        <w:t>Circle One…</w:t>
      </w:r>
    </w:p>
    <w:p w14:paraId="2DCCE061" w14:textId="77777777" w:rsidR="00B34C7D" w:rsidRDefault="00B34C7D" w:rsidP="00060B96">
      <w:pPr>
        <w:spacing w:line="480" w:lineRule="auto"/>
        <w:rPr>
          <w:rFonts w:cs="Times New Roman"/>
          <w:b/>
          <w:sz w:val="30"/>
          <w:szCs w:val="30"/>
        </w:rPr>
      </w:pPr>
      <w:r>
        <w:rPr>
          <w:rFonts w:cs="Times New Roman"/>
          <w:b/>
          <w:sz w:val="30"/>
          <w:szCs w:val="30"/>
        </w:rPr>
        <w:t xml:space="preserve">Years of Experience: </w:t>
      </w:r>
      <w:r>
        <w:rPr>
          <w:rFonts w:cs="Times New Roman"/>
          <w:b/>
          <w:sz w:val="30"/>
          <w:szCs w:val="30"/>
        </w:rPr>
        <w:tab/>
      </w:r>
      <w:r>
        <w:rPr>
          <w:rFonts w:cs="Times New Roman"/>
          <w:b/>
          <w:sz w:val="30"/>
          <w:szCs w:val="30"/>
        </w:rPr>
        <w:tab/>
        <w:t>0</w:t>
      </w:r>
      <w:r>
        <w:rPr>
          <w:rFonts w:cs="Times New Roman"/>
          <w:b/>
          <w:sz w:val="30"/>
          <w:szCs w:val="30"/>
        </w:rPr>
        <w:tab/>
      </w:r>
      <w:r>
        <w:rPr>
          <w:rFonts w:cs="Times New Roman"/>
          <w:b/>
          <w:sz w:val="30"/>
          <w:szCs w:val="30"/>
        </w:rPr>
        <w:tab/>
        <w:t>1</w:t>
      </w:r>
      <w:r>
        <w:rPr>
          <w:rFonts w:cs="Times New Roman"/>
          <w:b/>
          <w:sz w:val="30"/>
          <w:szCs w:val="30"/>
        </w:rPr>
        <w:tab/>
      </w:r>
      <w:r>
        <w:rPr>
          <w:rFonts w:cs="Times New Roman"/>
          <w:b/>
          <w:sz w:val="30"/>
          <w:szCs w:val="30"/>
        </w:rPr>
        <w:tab/>
        <w:t>2</w:t>
      </w:r>
      <w:r>
        <w:rPr>
          <w:rFonts w:cs="Times New Roman"/>
          <w:b/>
          <w:sz w:val="30"/>
          <w:szCs w:val="30"/>
        </w:rPr>
        <w:tab/>
      </w:r>
      <w:r>
        <w:rPr>
          <w:rFonts w:cs="Times New Roman"/>
          <w:b/>
          <w:sz w:val="30"/>
          <w:szCs w:val="30"/>
        </w:rPr>
        <w:tab/>
        <w:t>3+</w:t>
      </w:r>
    </w:p>
    <w:p w14:paraId="27C8C3E7" w14:textId="77777777" w:rsidR="00B34C7D" w:rsidRDefault="00B34C7D" w:rsidP="00060B96">
      <w:pPr>
        <w:spacing w:line="480" w:lineRule="auto"/>
        <w:rPr>
          <w:rFonts w:cs="Times New Roman"/>
          <w:b/>
          <w:sz w:val="30"/>
          <w:szCs w:val="30"/>
        </w:rPr>
      </w:pPr>
      <w:proofErr w:type="gramStart"/>
      <w:r>
        <w:rPr>
          <w:rFonts w:cs="Times New Roman"/>
          <w:b/>
          <w:sz w:val="30"/>
          <w:szCs w:val="30"/>
        </w:rPr>
        <w:t>Plate Umpire Equipment?</w:t>
      </w:r>
      <w:proofErr w:type="gramEnd"/>
      <w:r>
        <w:rPr>
          <w:rFonts w:cs="Times New Roman"/>
          <w:b/>
          <w:sz w:val="30"/>
          <w:szCs w:val="30"/>
        </w:rPr>
        <w:t xml:space="preserve">  </w:t>
      </w:r>
      <w:r>
        <w:rPr>
          <w:rFonts w:cs="Times New Roman"/>
          <w:b/>
          <w:sz w:val="30"/>
          <w:szCs w:val="30"/>
        </w:rPr>
        <w:tab/>
        <w:t xml:space="preserve">  Yes</w:t>
      </w:r>
      <w:r>
        <w:rPr>
          <w:rFonts w:cs="Times New Roman"/>
          <w:b/>
          <w:sz w:val="30"/>
          <w:szCs w:val="30"/>
        </w:rPr>
        <w:tab/>
      </w:r>
      <w:r>
        <w:rPr>
          <w:rFonts w:cs="Times New Roman"/>
          <w:b/>
          <w:sz w:val="30"/>
          <w:szCs w:val="30"/>
        </w:rPr>
        <w:tab/>
        <w:t>No</w:t>
      </w:r>
    </w:p>
    <w:p w14:paraId="5C104683" w14:textId="77777777" w:rsidR="00060B96" w:rsidRDefault="00B34C7D" w:rsidP="000A3B39">
      <w:pPr>
        <w:spacing w:line="480" w:lineRule="auto"/>
        <w:jc w:val="center"/>
        <w:rPr>
          <w:rFonts w:cs="Times New Roman"/>
          <w:b/>
          <w:sz w:val="30"/>
          <w:szCs w:val="30"/>
        </w:rPr>
      </w:pPr>
      <w:r>
        <w:rPr>
          <w:rFonts w:cs="Times New Roman"/>
          <w:b/>
          <w:sz w:val="30"/>
          <w:szCs w:val="30"/>
        </w:rPr>
        <w:t xml:space="preserve">Independent Contractor </w:t>
      </w:r>
      <w:r>
        <w:rPr>
          <w:rFonts w:cs="Times New Roman"/>
          <w:b/>
          <w:sz w:val="30"/>
          <w:szCs w:val="30"/>
        </w:rPr>
        <w:tab/>
      </w:r>
      <w:r>
        <w:rPr>
          <w:rFonts w:cs="Times New Roman"/>
          <w:b/>
          <w:sz w:val="30"/>
          <w:szCs w:val="30"/>
        </w:rPr>
        <w:tab/>
        <w:t xml:space="preserve">or </w:t>
      </w:r>
      <w:r>
        <w:rPr>
          <w:rFonts w:cs="Times New Roman"/>
          <w:b/>
          <w:sz w:val="30"/>
          <w:szCs w:val="30"/>
        </w:rPr>
        <w:tab/>
      </w:r>
      <w:r>
        <w:rPr>
          <w:rFonts w:cs="Times New Roman"/>
          <w:b/>
          <w:sz w:val="30"/>
          <w:szCs w:val="30"/>
        </w:rPr>
        <w:tab/>
        <w:t>Volunteer</w:t>
      </w:r>
    </w:p>
    <w:p w14:paraId="776E085F" w14:textId="3194250B" w:rsidR="00B34C7D" w:rsidRDefault="000A3B39" w:rsidP="000A3B39">
      <w:pPr>
        <w:spacing w:line="480" w:lineRule="auto"/>
        <w:ind w:firstLine="720"/>
        <w:rPr>
          <w:rFonts w:cs="Times New Roman"/>
          <w:b/>
          <w:sz w:val="30"/>
          <w:szCs w:val="30"/>
        </w:rPr>
      </w:pPr>
      <w:r>
        <w:rPr>
          <w:rFonts w:cs="Times New Roman"/>
          <w:b/>
          <w:sz w:val="30"/>
          <w:szCs w:val="30"/>
        </w:rPr>
        <w:t>Mail Payments</w:t>
      </w:r>
      <w:r>
        <w:rPr>
          <w:rFonts w:cs="Times New Roman"/>
          <w:b/>
          <w:sz w:val="30"/>
          <w:szCs w:val="30"/>
        </w:rPr>
        <w:tab/>
      </w:r>
      <w:r>
        <w:rPr>
          <w:rFonts w:cs="Times New Roman"/>
          <w:b/>
          <w:sz w:val="30"/>
          <w:szCs w:val="30"/>
        </w:rPr>
        <w:tab/>
        <w:t>or</w:t>
      </w:r>
      <w:r>
        <w:rPr>
          <w:rFonts w:cs="Times New Roman"/>
          <w:b/>
          <w:sz w:val="30"/>
          <w:szCs w:val="30"/>
        </w:rPr>
        <w:tab/>
      </w:r>
      <w:r>
        <w:rPr>
          <w:rFonts w:cs="Times New Roman"/>
          <w:b/>
          <w:sz w:val="30"/>
          <w:szCs w:val="30"/>
        </w:rPr>
        <w:tab/>
        <w:t>Pick up</w:t>
      </w:r>
      <w:r w:rsidR="00B34C7D">
        <w:rPr>
          <w:rFonts w:cs="Times New Roman"/>
          <w:b/>
          <w:sz w:val="30"/>
          <w:szCs w:val="30"/>
        </w:rPr>
        <w:t xml:space="preserve"> Payments</w:t>
      </w:r>
    </w:p>
    <w:p w14:paraId="53441D38" w14:textId="77777777" w:rsidR="00B34C7D" w:rsidRDefault="00B34C7D" w:rsidP="00880720">
      <w:pPr>
        <w:spacing w:line="480" w:lineRule="auto"/>
        <w:rPr>
          <w:b/>
          <w:sz w:val="30"/>
          <w:szCs w:val="30"/>
        </w:rPr>
      </w:pPr>
    </w:p>
    <w:tbl>
      <w:tblPr>
        <w:tblStyle w:val="TableGrid"/>
        <w:tblW w:w="0" w:type="auto"/>
        <w:tblLayout w:type="fixed"/>
        <w:tblLook w:val="04A0" w:firstRow="1" w:lastRow="0" w:firstColumn="1" w:lastColumn="0" w:noHBand="0" w:noVBand="1"/>
      </w:tblPr>
      <w:tblGrid>
        <w:gridCol w:w="2398"/>
        <w:gridCol w:w="1088"/>
        <w:gridCol w:w="1183"/>
        <w:gridCol w:w="958"/>
        <w:gridCol w:w="1088"/>
        <w:gridCol w:w="1183"/>
        <w:gridCol w:w="958"/>
      </w:tblGrid>
      <w:tr w:rsidR="00D86BCD" w:rsidRPr="00F16A8D" w14:paraId="0C99D826" w14:textId="77777777" w:rsidTr="00F16A8D">
        <w:trPr>
          <w:trHeight w:val="260"/>
        </w:trPr>
        <w:tc>
          <w:tcPr>
            <w:tcW w:w="2398" w:type="dxa"/>
          </w:tcPr>
          <w:p w14:paraId="7721DF28" w14:textId="77777777" w:rsidR="00D86BCD" w:rsidRPr="00F16A8D" w:rsidRDefault="00D86BCD" w:rsidP="00060B96">
            <w:pPr>
              <w:spacing w:line="480" w:lineRule="auto"/>
              <w:jc w:val="center"/>
              <w:rPr>
                <w:b/>
                <w:sz w:val="20"/>
                <w:szCs w:val="20"/>
              </w:rPr>
            </w:pPr>
          </w:p>
        </w:tc>
        <w:tc>
          <w:tcPr>
            <w:tcW w:w="3229" w:type="dxa"/>
            <w:gridSpan w:val="3"/>
          </w:tcPr>
          <w:p w14:paraId="697AFE5C" w14:textId="77777777" w:rsidR="00D86BCD" w:rsidRPr="00F16A8D" w:rsidRDefault="00D86BCD" w:rsidP="00060B96">
            <w:pPr>
              <w:spacing w:line="480" w:lineRule="auto"/>
              <w:jc w:val="center"/>
              <w:rPr>
                <w:b/>
                <w:sz w:val="20"/>
                <w:szCs w:val="20"/>
              </w:rPr>
            </w:pPr>
            <w:r w:rsidRPr="00F16A8D">
              <w:rPr>
                <w:b/>
                <w:sz w:val="20"/>
                <w:szCs w:val="20"/>
                <w:u w:val="single"/>
              </w:rPr>
              <w:t>Junior Umpire</w:t>
            </w:r>
          </w:p>
        </w:tc>
        <w:tc>
          <w:tcPr>
            <w:tcW w:w="3229" w:type="dxa"/>
            <w:gridSpan w:val="3"/>
          </w:tcPr>
          <w:p w14:paraId="2E7D00F1" w14:textId="77777777" w:rsidR="00D86BCD" w:rsidRPr="00F16A8D" w:rsidRDefault="00D86BCD" w:rsidP="00060B96">
            <w:pPr>
              <w:spacing w:line="480" w:lineRule="auto"/>
              <w:jc w:val="center"/>
              <w:rPr>
                <w:b/>
                <w:sz w:val="20"/>
                <w:szCs w:val="20"/>
                <w:u w:val="single"/>
              </w:rPr>
            </w:pPr>
            <w:r w:rsidRPr="00F16A8D">
              <w:rPr>
                <w:b/>
                <w:sz w:val="20"/>
                <w:szCs w:val="20"/>
                <w:u w:val="single"/>
              </w:rPr>
              <w:t>Senior Umpire</w:t>
            </w:r>
          </w:p>
        </w:tc>
      </w:tr>
      <w:tr w:rsidR="00D86BCD" w:rsidRPr="00F16A8D" w14:paraId="320D689F" w14:textId="77777777" w:rsidTr="00F16A8D">
        <w:trPr>
          <w:trHeight w:val="233"/>
        </w:trPr>
        <w:tc>
          <w:tcPr>
            <w:tcW w:w="2398" w:type="dxa"/>
          </w:tcPr>
          <w:p w14:paraId="0505DEEF" w14:textId="77777777" w:rsidR="00D86BCD" w:rsidRPr="00F16A8D" w:rsidRDefault="00D86BCD" w:rsidP="00D86BCD">
            <w:pPr>
              <w:spacing w:line="480" w:lineRule="auto"/>
              <w:jc w:val="center"/>
              <w:rPr>
                <w:b/>
                <w:sz w:val="20"/>
                <w:szCs w:val="20"/>
                <w:u w:val="single"/>
              </w:rPr>
            </w:pPr>
            <w:r w:rsidRPr="00F16A8D">
              <w:rPr>
                <w:b/>
                <w:sz w:val="20"/>
                <w:szCs w:val="20"/>
                <w:u w:val="single"/>
              </w:rPr>
              <w:t>Division</w:t>
            </w:r>
          </w:p>
        </w:tc>
        <w:tc>
          <w:tcPr>
            <w:tcW w:w="1088" w:type="dxa"/>
          </w:tcPr>
          <w:p w14:paraId="4D4621FC" w14:textId="77777777" w:rsidR="00D86BCD" w:rsidRPr="00F16A8D" w:rsidRDefault="00D86BCD" w:rsidP="00D86BCD">
            <w:pPr>
              <w:spacing w:line="480" w:lineRule="auto"/>
              <w:jc w:val="center"/>
              <w:rPr>
                <w:b/>
                <w:sz w:val="20"/>
                <w:szCs w:val="20"/>
                <w:u w:val="single"/>
              </w:rPr>
            </w:pPr>
            <w:r w:rsidRPr="00F16A8D">
              <w:rPr>
                <w:b/>
                <w:sz w:val="20"/>
                <w:szCs w:val="20"/>
                <w:u w:val="single"/>
              </w:rPr>
              <w:t>Plate</w:t>
            </w:r>
          </w:p>
        </w:tc>
        <w:tc>
          <w:tcPr>
            <w:tcW w:w="1183" w:type="dxa"/>
          </w:tcPr>
          <w:p w14:paraId="16928C01" w14:textId="77777777" w:rsidR="00D86BCD" w:rsidRPr="00F16A8D" w:rsidRDefault="00D86BCD" w:rsidP="00D86BCD">
            <w:pPr>
              <w:spacing w:line="480" w:lineRule="auto"/>
              <w:jc w:val="center"/>
              <w:rPr>
                <w:b/>
                <w:sz w:val="20"/>
                <w:szCs w:val="20"/>
                <w:u w:val="single"/>
              </w:rPr>
            </w:pPr>
            <w:r w:rsidRPr="00F16A8D">
              <w:rPr>
                <w:b/>
                <w:sz w:val="20"/>
                <w:szCs w:val="20"/>
                <w:u w:val="single"/>
              </w:rPr>
              <w:t>Bases</w:t>
            </w:r>
          </w:p>
        </w:tc>
        <w:tc>
          <w:tcPr>
            <w:tcW w:w="958" w:type="dxa"/>
          </w:tcPr>
          <w:p w14:paraId="0F11B278" w14:textId="77777777" w:rsidR="00D86BCD" w:rsidRPr="00F16A8D" w:rsidRDefault="00D86BCD" w:rsidP="00060B96">
            <w:pPr>
              <w:spacing w:line="480" w:lineRule="auto"/>
              <w:jc w:val="center"/>
              <w:rPr>
                <w:b/>
                <w:sz w:val="20"/>
                <w:szCs w:val="20"/>
                <w:u w:val="single"/>
              </w:rPr>
            </w:pPr>
            <w:r w:rsidRPr="00F16A8D">
              <w:rPr>
                <w:b/>
                <w:sz w:val="20"/>
                <w:szCs w:val="20"/>
                <w:u w:val="single"/>
              </w:rPr>
              <w:t>Solo</w:t>
            </w:r>
          </w:p>
        </w:tc>
        <w:tc>
          <w:tcPr>
            <w:tcW w:w="1088" w:type="dxa"/>
          </w:tcPr>
          <w:p w14:paraId="34F87099" w14:textId="77777777" w:rsidR="00D86BCD" w:rsidRPr="00F16A8D" w:rsidRDefault="00D86BCD" w:rsidP="00060B96">
            <w:pPr>
              <w:spacing w:line="480" w:lineRule="auto"/>
              <w:jc w:val="center"/>
              <w:rPr>
                <w:b/>
                <w:sz w:val="20"/>
                <w:szCs w:val="20"/>
                <w:u w:val="single"/>
              </w:rPr>
            </w:pPr>
            <w:r w:rsidRPr="00F16A8D">
              <w:rPr>
                <w:b/>
                <w:sz w:val="20"/>
                <w:szCs w:val="20"/>
                <w:u w:val="single"/>
              </w:rPr>
              <w:t>Plate</w:t>
            </w:r>
          </w:p>
        </w:tc>
        <w:tc>
          <w:tcPr>
            <w:tcW w:w="1183" w:type="dxa"/>
          </w:tcPr>
          <w:p w14:paraId="3A04709A" w14:textId="77777777" w:rsidR="00D86BCD" w:rsidRPr="00F16A8D" w:rsidRDefault="00D86BCD" w:rsidP="00060B96">
            <w:pPr>
              <w:spacing w:line="480" w:lineRule="auto"/>
              <w:jc w:val="center"/>
              <w:rPr>
                <w:b/>
                <w:sz w:val="20"/>
                <w:szCs w:val="20"/>
                <w:u w:val="single"/>
              </w:rPr>
            </w:pPr>
            <w:r w:rsidRPr="00F16A8D">
              <w:rPr>
                <w:b/>
                <w:sz w:val="20"/>
                <w:szCs w:val="20"/>
                <w:u w:val="single"/>
              </w:rPr>
              <w:t>Bases</w:t>
            </w:r>
          </w:p>
        </w:tc>
        <w:tc>
          <w:tcPr>
            <w:tcW w:w="958" w:type="dxa"/>
          </w:tcPr>
          <w:p w14:paraId="5760A7AC" w14:textId="77777777" w:rsidR="00D86BCD" w:rsidRPr="00F16A8D" w:rsidRDefault="00D86BCD" w:rsidP="00060B96">
            <w:pPr>
              <w:spacing w:line="480" w:lineRule="auto"/>
              <w:jc w:val="center"/>
              <w:rPr>
                <w:b/>
                <w:sz w:val="20"/>
                <w:szCs w:val="20"/>
                <w:u w:val="single"/>
              </w:rPr>
            </w:pPr>
            <w:r w:rsidRPr="00F16A8D">
              <w:rPr>
                <w:b/>
                <w:sz w:val="20"/>
                <w:szCs w:val="20"/>
                <w:u w:val="single"/>
              </w:rPr>
              <w:t>Solo</w:t>
            </w:r>
          </w:p>
        </w:tc>
      </w:tr>
      <w:tr w:rsidR="00D86BCD" w:rsidRPr="00F16A8D" w14:paraId="12B32694" w14:textId="77777777" w:rsidTr="00357870">
        <w:trPr>
          <w:trHeight w:val="287"/>
        </w:trPr>
        <w:tc>
          <w:tcPr>
            <w:tcW w:w="2398" w:type="dxa"/>
          </w:tcPr>
          <w:p w14:paraId="47736E42" w14:textId="77777777" w:rsidR="00D86BCD" w:rsidRPr="00F16A8D" w:rsidRDefault="00D86BCD" w:rsidP="00D86BCD">
            <w:pPr>
              <w:spacing w:line="480" w:lineRule="auto"/>
              <w:jc w:val="center"/>
              <w:rPr>
                <w:b/>
                <w:sz w:val="20"/>
                <w:szCs w:val="20"/>
              </w:rPr>
            </w:pPr>
            <w:r w:rsidRPr="00F16A8D">
              <w:rPr>
                <w:b/>
                <w:sz w:val="20"/>
                <w:szCs w:val="20"/>
              </w:rPr>
              <w:t>Above Majors</w:t>
            </w:r>
          </w:p>
        </w:tc>
        <w:tc>
          <w:tcPr>
            <w:tcW w:w="1088" w:type="dxa"/>
          </w:tcPr>
          <w:p w14:paraId="3259B34B" w14:textId="77777777" w:rsidR="00D86BCD" w:rsidRPr="00F16A8D" w:rsidRDefault="005E3EB9" w:rsidP="00D86BCD">
            <w:pPr>
              <w:spacing w:line="480" w:lineRule="auto"/>
              <w:jc w:val="center"/>
              <w:rPr>
                <w:sz w:val="20"/>
                <w:szCs w:val="20"/>
              </w:rPr>
            </w:pPr>
            <w:r w:rsidRPr="00F16A8D">
              <w:rPr>
                <w:sz w:val="20"/>
                <w:szCs w:val="20"/>
              </w:rPr>
              <w:t>$40</w:t>
            </w:r>
          </w:p>
        </w:tc>
        <w:tc>
          <w:tcPr>
            <w:tcW w:w="1183" w:type="dxa"/>
          </w:tcPr>
          <w:p w14:paraId="36400B81" w14:textId="77777777" w:rsidR="00D86BCD" w:rsidRPr="00F16A8D" w:rsidRDefault="005E3EB9" w:rsidP="00D86BCD">
            <w:pPr>
              <w:spacing w:line="480" w:lineRule="auto"/>
              <w:jc w:val="center"/>
              <w:rPr>
                <w:sz w:val="20"/>
                <w:szCs w:val="20"/>
              </w:rPr>
            </w:pPr>
            <w:r w:rsidRPr="00F16A8D">
              <w:rPr>
                <w:sz w:val="20"/>
                <w:szCs w:val="20"/>
              </w:rPr>
              <w:t>$30</w:t>
            </w:r>
          </w:p>
        </w:tc>
        <w:tc>
          <w:tcPr>
            <w:tcW w:w="958" w:type="dxa"/>
          </w:tcPr>
          <w:p w14:paraId="520623BC" w14:textId="77777777" w:rsidR="00D86BCD" w:rsidRPr="00F16A8D" w:rsidRDefault="005E3EB9" w:rsidP="00060B96">
            <w:pPr>
              <w:spacing w:line="480" w:lineRule="auto"/>
              <w:jc w:val="center"/>
              <w:rPr>
                <w:i/>
                <w:sz w:val="20"/>
                <w:szCs w:val="20"/>
              </w:rPr>
            </w:pPr>
            <w:r w:rsidRPr="00F16A8D">
              <w:rPr>
                <w:i/>
                <w:sz w:val="20"/>
                <w:szCs w:val="20"/>
              </w:rPr>
              <w:t>N/A</w:t>
            </w:r>
          </w:p>
        </w:tc>
        <w:tc>
          <w:tcPr>
            <w:tcW w:w="1088" w:type="dxa"/>
          </w:tcPr>
          <w:p w14:paraId="5095D543" w14:textId="77777777" w:rsidR="00D86BCD" w:rsidRPr="00F16A8D" w:rsidRDefault="005E3EB9" w:rsidP="00060B96">
            <w:pPr>
              <w:spacing w:line="480" w:lineRule="auto"/>
              <w:jc w:val="center"/>
              <w:rPr>
                <w:sz w:val="20"/>
                <w:szCs w:val="20"/>
              </w:rPr>
            </w:pPr>
            <w:r w:rsidRPr="00F16A8D">
              <w:rPr>
                <w:sz w:val="20"/>
                <w:szCs w:val="20"/>
              </w:rPr>
              <w:t>$45</w:t>
            </w:r>
          </w:p>
        </w:tc>
        <w:tc>
          <w:tcPr>
            <w:tcW w:w="1183" w:type="dxa"/>
          </w:tcPr>
          <w:p w14:paraId="1F234FBF" w14:textId="77777777" w:rsidR="00D86BCD" w:rsidRPr="00F16A8D" w:rsidRDefault="005E3EB9" w:rsidP="00060B96">
            <w:pPr>
              <w:spacing w:line="480" w:lineRule="auto"/>
              <w:jc w:val="center"/>
              <w:rPr>
                <w:sz w:val="20"/>
                <w:szCs w:val="20"/>
              </w:rPr>
            </w:pPr>
            <w:r w:rsidRPr="00F16A8D">
              <w:rPr>
                <w:sz w:val="20"/>
                <w:szCs w:val="20"/>
              </w:rPr>
              <w:t>$35</w:t>
            </w:r>
          </w:p>
        </w:tc>
        <w:tc>
          <w:tcPr>
            <w:tcW w:w="958" w:type="dxa"/>
          </w:tcPr>
          <w:p w14:paraId="28B71526" w14:textId="77777777" w:rsidR="00D86BCD" w:rsidRPr="00AF5811" w:rsidRDefault="00AF5811" w:rsidP="00060B96">
            <w:pPr>
              <w:spacing w:line="480" w:lineRule="auto"/>
              <w:jc w:val="center"/>
              <w:rPr>
                <w:i/>
                <w:sz w:val="20"/>
                <w:szCs w:val="20"/>
              </w:rPr>
            </w:pPr>
            <w:r>
              <w:rPr>
                <w:i/>
                <w:sz w:val="20"/>
                <w:szCs w:val="20"/>
              </w:rPr>
              <w:t>N/A</w:t>
            </w:r>
          </w:p>
        </w:tc>
      </w:tr>
      <w:tr w:rsidR="00D86BCD" w:rsidRPr="00F16A8D" w14:paraId="2FFE31F1" w14:textId="77777777" w:rsidTr="00357870">
        <w:trPr>
          <w:trHeight w:val="350"/>
        </w:trPr>
        <w:tc>
          <w:tcPr>
            <w:tcW w:w="2398" w:type="dxa"/>
          </w:tcPr>
          <w:p w14:paraId="7DDBB216" w14:textId="77777777" w:rsidR="00D86BCD" w:rsidRPr="00F16A8D" w:rsidRDefault="00D86BCD" w:rsidP="00D86BCD">
            <w:pPr>
              <w:spacing w:line="480" w:lineRule="auto"/>
              <w:jc w:val="center"/>
              <w:rPr>
                <w:b/>
                <w:sz w:val="20"/>
                <w:szCs w:val="20"/>
              </w:rPr>
            </w:pPr>
            <w:r w:rsidRPr="00F16A8D">
              <w:rPr>
                <w:b/>
                <w:sz w:val="20"/>
                <w:szCs w:val="20"/>
              </w:rPr>
              <w:t>Majors</w:t>
            </w:r>
          </w:p>
        </w:tc>
        <w:tc>
          <w:tcPr>
            <w:tcW w:w="1088" w:type="dxa"/>
          </w:tcPr>
          <w:p w14:paraId="704BEA47" w14:textId="77777777" w:rsidR="00D86BCD" w:rsidRPr="00F16A8D" w:rsidRDefault="005E3EB9" w:rsidP="00D86BCD">
            <w:pPr>
              <w:spacing w:line="480" w:lineRule="auto"/>
              <w:jc w:val="center"/>
              <w:rPr>
                <w:sz w:val="20"/>
                <w:szCs w:val="20"/>
              </w:rPr>
            </w:pPr>
            <w:r w:rsidRPr="00F16A8D">
              <w:rPr>
                <w:sz w:val="20"/>
                <w:szCs w:val="20"/>
              </w:rPr>
              <w:t>$35</w:t>
            </w:r>
          </w:p>
        </w:tc>
        <w:tc>
          <w:tcPr>
            <w:tcW w:w="1183" w:type="dxa"/>
          </w:tcPr>
          <w:p w14:paraId="2B67A266" w14:textId="77777777" w:rsidR="00D86BCD" w:rsidRPr="00F16A8D" w:rsidRDefault="005E3EB9" w:rsidP="00D86BCD">
            <w:pPr>
              <w:spacing w:line="480" w:lineRule="auto"/>
              <w:jc w:val="center"/>
              <w:rPr>
                <w:sz w:val="20"/>
                <w:szCs w:val="20"/>
              </w:rPr>
            </w:pPr>
            <w:r w:rsidRPr="00F16A8D">
              <w:rPr>
                <w:sz w:val="20"/>
                <w:szCs w:val="20"/>
              </w:rPr>
              <w:t>$25</w:t>
            </w:r>
          </w:p>
        </w:tc>
        <w:tc>
          <w:tcPr>
            <w:tcW w:w="958" w:type="dxa"/>
          </w:tcPr>
          <w:p w14:paraId="41CDFF97" w14:textId="77777777" w:rsidR="00D86BCD" w:rsidRPr="00F16A8D" w:rsidRDefault="005E3EB9" w:rsidP="00060B96">
            <w:pPr>
              <w:spacing w:line="480" w:lineRule="auto"/>
              <w:jc w:val="center"/>
              <w:rPr>
                <w:i/>
                <w:sz w:val="20"/>
                <w:szCs w:val="20"/>
              </w:rPr>
            </w:pPr>
            <w:r w:rsidRPr="00F16A8D">
              <w:rPr>
                <w:i/>
                <w:sz w:val="20"/>
                <w:szCs w:val="20"/>
              </w:rPr>
              <w:t>N/A</w:t>
            </w:r>
          </w:p>
        </w:tc>
        <w:tc>
          <w:tcPr>
            <w:tcW w:w="1088" w:type="dxa"/>
          </w:tcPr>
          <w:p w14:paraId="16D32A36" w14:textId="77777777" w:rsidR="00D86BCD" w:rsidRPr="00F16A8D" w:rsidRDefault="005E3EB9" w:rsidP="00060B96">
            <w:pPr>
              <w:spacing w:line="480" w:lineRule="auto"/>
              <w:jc w:val="center"/>
              <w:rPr>
                <w:sz w:val="20"/>
                <w:szCs w:val="20"/>
              </w:rPr>
            </w:pPr>
            <w:r w:rsidRPr="00F16A8D">
              <w:rPr>
                <w:sz w:val="20"/>
                <w:szCs w:val="20"/>
              </w:rPr>
              <w:t>$40</w:t>
            </w:r>
          </w:p>
        </w:tc>
        <w:tc>
          <w:tcPr>
            <w:tcW w:w="1183" w:type="dxa"/>
          </w:tcPr>
          <w:p w14:paraId="3E0711BD" w14:textId="77777777" w:rsidR="00D86BCD" w:rsidRPr="00F16A8D" w:rsidRDefault="005E3EB9" w:rsidP="00060B96">
            <w:pPr>
              <w:spacing w:line="480" w:lineRule="auto"/>
              <w:jc w:val="center"/>
              <w:rPr>
                <w:sz w:val="20"/>
                <w:szCs w:val="20"/>
              </w:rPr>
            </w:pPr>
            <w:r w:rsidRPr="00F16A8D">
              <w:rPr>
                <w:sz w:val="20"/>
                <w:szCs w:val="20"/>
              </w:rPr>
              <w:t>$30</w:t>
            </w:r>
          </w:p>
        </w:tc>
        <w:tc>
          <w:tcPr>
            <w:tcW w:w="958" w:type="dxa"/>
          </w:tcPr>
          <w:p w14:paraId="30405B60" w14:textId="77777777" w:rsidR="00D86BCD" w:rsidRPr="00AF5811" w:rsidRDefault="00AF5811" w:rsidP="00060B96">
            <w:pPr>
              <w:spacing w:line="480" w:lineRule="auto"/>
              <w:jc w:val="center"/>
              <w:rPr>
                <w:i/>
                <w:sz w:val="20"/>
                <w:szCs w:val="20"/>
              </w:rPr>
            </w:pPr>
            <w:r>
              <w:rPr>
                <w:i/>
                <w:sz w:val="20"/>
                <w:szCs w:val="20"/>
              </w:rPr>
              <w:t>N/A</w:t>
            </w:r>
          </w:p>
        </w:tc>
      </w:tr>
      <w:tr w:rsidR="00D86BCD" w:rsidRPr="00F16A8D" w14:paraId="6EF15043" w14:textId="77777777" w:rsidTr="00357870">
        <w:trPr>
          <w:trHeight w:val="233"/>
        </w:trPr>
        <w:tc>
          <w:tcPr>
            <w:tcW w:w="2398" w:type="dxa"/>
          </w:tcPr>
          <w:p w14:paraId="45CEA9A4" w14:textId="77777777" w:rsidR="00D86BCD" w:rsidRPr="00F16A8D" w:rsidRDefault="00D86BCD" w:rsidP="00D86BCD">
            <w:pPr>
              <w:spacing w:line="480" w:lineRule="auto"/>
              <w:jc w:val="center"/>
              <w:rPr>
                <w:b/>
                <w:sz w:val="20"/>
                <w:szCs w:val="20"/>
              </w:rPr>
            </w:pPr>
            <w:r w:rsidRPr="00F16A8D">
              <w:rPr>
                <w:b/>
                <w:sz w:val="20"/>
                <w:szCs w:val="20"/>
              </w:rPr>
              <w:t>Minors</w:t>
            </w:r>
          </w:p>
        </w:tc>
        <w:tc>
          <w:tcPr>
            <w:tcW w:w="1088" w:type="dxa"/>
          </w:tcPr>
          <w:p w14:paraId="244ED02C" w14:textId="77777777" w:rsidR="00D86BCD" w:rsidRPr="00F16A8D" w:rsidRDefault="005E3EB9" w:rsidP="00D86BCD">
            <w:pPr>
              <w:spacing w:line="480" w:lineRule="auto"/>
              <w:jc w:val="center"/>
              <w:rPr>
                <w:sz w:val="20"/>
                <w:szCs w:val="20"/>
              </w:rPr>
            </w:pPr>
            <w:r w:rsidRPr="00F16A8D">
              <w:rPr>
                <w:sz w:val="20"/>
                <w:szCs w:val="20"/>
              </w:rPr>
              <w:t>$30</w:t>
            </w:r>
          </w:p>
        </w:tc>
        <w:tc>
          <w:tcPr>
            <w:tcW w:w="1183" w:type="dxa"/>
          </w:tcPr>
          <w:p w14:paraId="7E94E86B" w14:textId="77777777" w:rsidR="00D86BCD" w:rsidRPr="00F16A8D" w:rsidRDefault="00D86BCD" w:rsidP="00D86BCD">
            <w:pPr>
              <w:spacing w:line="480" w:lineRule="auto"/>
              <w:jc w:val="center"/>
              <w:rPr>
                <w:sz w:val="20"/>
                <w:szCs w:val="20"/>
              </w:rPr>
            </w:pPr>
            <w:r w:rsidRPr="00F16A8D">
              <w:rPr>
                <w:sz w:val="20"/>
                <w:szCs w:val="20"/>
              </w:rPr>
              <w:t>$25</w:t>
            </w:r>
          </w:p>
        </w:tc>
        <w:tc>
          <w:tcPr>
            <w:tcW w:w="958" w:type="dxa"/>
          </w:tcPr>
          <w:p w14:paraId="31A5592B" w14:textId="77777777" w:rsidR="00D86BCD" w:rsidRPr="00F16A8D" w:rsidRDefault="005E3EB9" w:rsidP="00060B96">
            <w:pPr>
              <w:spacing w:line="480" w:lineRule="auto"/>
              <w:jc w:val="center"/>
              <w:rPr>
                <w:sz w:val="20"/>
                <w:szCs w:val="20"/>
              </w:rPr>
            </w:pPr>
            <w:r w:rsidRPr="00F16A8D">
              <w:rPr>
                <w:sz w:val="20"/>
                <w:szCs w:val="20"/>
              </w:rPr>
              <w:t>$40</w:t>
            </w:r>
          </w:p>
        </w:tc>
        <w:tc>
          <w:tcPr>
            <w:tcW w:w="1088" w:type="dxa"/>
          </w:tcPr>
          <w:p w14:paraId="2F5A89AF" w14:textId="77777777" w:rsidR="00D86BCD" w:rsidRPr="00F16A8D" w:rsidRDefault="005E3EB9" w:rsidP="00060B96">
            <w:pPr>
              <w:spacing w:line="480" w:lineRule="auto"/>
              <w:jc w:val="center"/>
              <w:rPr>
                <w:sz w:val="20"/>
                <w:szCs w:val="20"/>
              </w:rPr>
            </w:pPr>
            <w:r w:rsidRPr="00F16A8D">
              <w:rPr>
                <w:sz w:val="20"/>
                <w:szCs w:val="20"/>
              </w:rPr>
              <w:t>$35</w:t>
            </w:r>
          </w:p>
        </w:tc>
        <w:tc>
          <w:tcPr>
            <w:tcW w:w="1183" w:type="dxa"/>
          </w:tcPr>
          <w:p w14:paraId="3F60C7DB" w14:textId="77777777" w:rsidR="00D86BCD" w:rsidRPr="00F16A8D" w:rsidRDefault="005E3EB9" w:rsidP="00060B96">
            <w:pPr>
              <w:spacing w:line="480" w:lineRule="auto"/>
              <w:jc w:val="center"/>
              <w:rPr>
                <w:sz w:val="20"/>
                <w:szCs w:val="20"/>
              </w:rPr>
            </w:pPr>
            <w:r w:rsidRPr="00F16A8D">
              <w:rPr>
                <w:sz w:val="20"/>
                <w:szCs w:val="20"/>
              </w:rPr>
              <w:t>$30</w:t>
            </w:r>
          </w:p>
        </w:tc>
        <w:tc>
          <w:tcPr>
            <w:tcW w:w="958" w:type="dxa"/>
          </w:tcPr>
          <w:p w14:paraId="7EDFE8C2" w14:textId="77777777" w:rsidR="00D86BCD" w:rsidRPr="00F16A8D" w:rsidRDefault="005E3EB9" w:rsidP="00060B96">
            <w:pPr>
              <w:spacing w:line="480" w:lineRule="auto"/>
              <w:jc w:val="center"/>
              <w:rPr>
                <w:sz w:val="20"/>
                <w:szCs w:val="20"/>
              </w:rPr>
            </w:pPr>
            <w:r w:rsidRPr="00F16A8D">
              <w:rPr>
                <w:sz w:val="20"/>
                <w:szCs w:val="20"/>
              </w:rPr>
              <w:t>$40</w:t>
            </w:r>
          </w:p>
        </w:tc>
      </w:tr>
      <w:tr w:rsidR="00D86BCD" w:rsidRPr="00F16A8D" w14:paraId="3179961D" w14:textId="77777777" w:rsidTr="00357870">
        <w:trPr>
          <w:trHeight w:val="287"/>
        </w:trPr>
        <w:tc>
          <w:tcPr>
            <w:tcW w:w="2398" w:type="dxa"/>
          </w:tcPr>
          <w:p w14:paraId="3AA108DC" w14:textId="77777777" w:rsidR="00D86BCD" w:rsidRPr="00F16A8D" w:rsidRDefault="00D86BCD" w:rsidP="00D86BCD">
            <w:pPr>
              <w:spacing w:line="480" w:lineRule="auto"/>
              <w:jc w:val="center"/>
              <w:rPr>
                <w:b/>
                <w:sz w:val="20"/>
                <w:szCs w:val="20"/>
              </w:rPr>
            </w:pPr>
            <w:r w:rsidRPr="00F16A8D">
              <w:rPr>
                <w:b/>
                <w:sz w:val="20"/>
                <w:szCs w:val="20"/>
              </w:rPr>
              <w:t>Coach Pitch</w:t>
            </w:r>
          </w:p>
        </w:tc>
        <w:tc>
          <w:tcPr>
            <w:tcW w:w="1088" w:type="dxa"/>
          </w:tcPr>
          <w:p w14:paraId="4EDDB6C3" w14:textId="77777777" w:rsidR="00D86BCD" w:rsidRPr="00F16A8D" w:rsidRDefault="005E3EB9" w:rsidP="00D86BCD">
            <w:pPr>
              <w:spacing w:line="480" w:lineRule="auto"/>
              <w:jc w:val="center"/>
              <w:rPr>
                <w:i/>
                <w:sz w:val="20"/>
                <w:szCs w:val="20"/>
              </w:rPr>
            </w:pPr>
            <w:r w:rsidRPr="00F16A8D">
              <w:rPr>
                <w:i/>
                <w:sz w:val="20"/>
                <w:szCs w:val="20"/>
              </w:rPr>
              <w:t>N/A</w:t>
            </w:r>
          </w:p>
        </w:tc>
        <w:tc>
          <w:tcPr>
            <w:tcW w:w="1183" w:type="dxa"/>
          </w:tcPr>
          <w:p w14:paraId="2AB944B0" w14:textId="77777777" w:rsidR="00D86BCD" w:rsidRPr="00F16A8D" w:rsidRDefault="005E3EB9" w:rsidP="00D86BCD">
            <w:pPr>
              <w:spacing w:line="480" w:lineRule="auto"/>
              <w:jc w:val="center"/>
              <w:rPr>
                <w:i/>
                <w:sz w:val="20"/>
                <w:szCs w:val="20"/>
              </w:rPr>
            </w:pPr>
            <w:r w:rsidRPr="00F16A8D">
              <w:rPr>
                <w:i/>
                <w:sz w:val="20"/>
                <w:szCs w:val="20"/>
              </w:rPr>
              <w:t>N/A</w:t>
            </w:r>
          </w:p>
        </w:tc>
        <w:tc>
          <w:tcPr>
            <w:tcW w:w="958" w:type="dxa"/>
          </w:tcPr>
          <w:p w14:paraId="208CD25B" w14:textId="77777777" w:rsidR="00D86BCD" w:rsidRPr="00F16A8D" w:rsidRDefault="005E3EB9" w:rsidP="00060B96">
            <w:pPr>
              <w:spacing w:line="480" w:lineRule="auto"/>
              <w:jc w:val="center"/>
              <w:rPr>
                <w:sz w:val="20"/>
                <w:szCs w:val="20"/>
              </w:rPr>
            </w:pPr>
            <w:r w:rsidRPr="00F16A8D">
              <w:rPr>
                <w:sz w:val="20"/>
                <w:szCs w:val="20"/>
              </w:rPr>
              <w:t>$25</w:t>
            </w:r>
          </w:p>
        </w:tc>
        <w:tc>
          <w:tcPr>
            <w:tcW w:w="1088" w:type="dxa"/>
          </w:tcPr>
          <w:p w14:paraId="556EAC4C" w14:textId="77777777" w:rsidR="00D86BCD" w:rsidRPr="00F16A8D" w:rsidRDefault="005E3EB9" w:rsidP="00060B96">
            <w:pPr>
              <w:spacing w:line="480" w:lineRule="auto"/>
              <w:jc w:val="center"/>
              <w:rPr>
                <w:i/>
                <w:sz w:val="20"/>
                <w:szCs w:val="20"/>
              </w:rPr>
            </w:pPr>
            <w:r w:rsidRPr="00F16A8D">
              <w:rPr>
                <w:i/>
                <w:sz w:val="20"/>
                <w:szCs w:val="20"/>
              </w:rPr>
              <w:t>N/A</w:t>
            </w:r>
          </w:p>
        </w:tc>
        <w:tc>
          <w:tcPr>
            <w:tcW w:w="1183" w:type="dxa"/>
          </w:tcPr>
          <w:p w14:paraId="11D4C524" w14:textId="77777777" w:rsidR="00D86BCD" w:rsidRPr="00F16A8D" w:rsidRDefault="005E3EB9" w:rsidP="00060B96">
            <w:pPr>
              <w:spacing w:line="480" w:lineRule="auto"/>
              <w:jc w:val="center"/>
              <w:rPr>
                <w:i/>
                <w:sz w:val="20"/>
                <w:szCs w:val="20"/>
              </w:rPr>
            </w:pPr>
            <w:r w:rsidRPr="00F16A8D">
              <w:rPr>
                <w:i/>
                <w:sz w:val="20"/>
                <w:szCs w:val="20"/>
              </w:rPr>
              <w:t>N/A</w:t>
            </w:r>
          </w:p>
        </w:tc>
        <w:tc>
          <w:tcPr>
            <w:tcW w:w="958" w:type="dxa"/>
          </w:tcPr>
          <w:p w14:paraId="2A9BAE47" w14:textId="77777777" w:rsidR="00D86BCD" w:rsidRPr="00F16A8D" w:rsidRDefault="005E3EB9" w:rsidP="00060B96">
            <w:pPr>
              <w:spacing w:line="480" w:lineRule="auto"/>
              <w:jc w:val="center"/>
              <w:rPr>
                <w:sz w:val="20"/>
                <w:szCs w:val="20"/>
              </w:rPr>
            </w:pPr>
            <w:r w:rsidRPr="00F16A8D">
              <w:rPr>
                <w:sz w:val="20"/>
                <w:szCs w:val="20"/>
              </w:rPr>
              <w:t>$30</w:t>
            </w:r>
          </w:p>
        </w:tc>
      </w:tr>
      <w:tr w:rsidR="00D86BCD" w:rsidRPr="00F16A8D" w14:paraId="5E0BBFE7" w14:textId="77777777" w:rsidTr="00357870">
        <w:trPr>
          <w:trHeight w:val="260"/>
        </w:trPr>
        <w:tc>
          <w:tcPr>
            <w:tcW w:w="2398" w:type="dxa"/>
          </w:tcPr>
          <w:p w14:paraId="2080927B" w14:textId="77777777" w:rsidR="00D86BCD" w:rsidRPr="00F16A8D" w:rsidRDefault="00D86BCD" w:rsidP="00D86BCD">
            <w:pPr>
              <w:spacing w:line="480" w:lineRule="auto"/>
              <w:jc w:val="center"/>
              <w:rPr>
                <w:b/>
                <w:sz w:val="20"/>
                <w:szCs w:val="20"/>
              </w:rPr>
            </w:pPr>
            <w:r w:rsidRPr="00F16A8D">
              <w:rPr>
                <w:b/>
                <w:sz w:val="20"/>
                <w:szCs w:val="20"/>
              </w:rPr>
              <w:t>Tee Ball</w:t>
            </w:r>
          </w:p>
        </w:tc>
        <w:tc>
          <w:tcPr>
            <w:tcW w:w="1088" w:type="dxa"/>
          </w:tcPr>
          <w:p w14:paraId="7F803825" w14:textId="77777777" w:rsidR="00D86BCD" w:rsidRPr="00F16A8D" w:rsidRDefault="005E3EB9" w:rsidP="00D86BCD">
            <w:pPr>
              <w:spacing w:line="480" w:lineRule="auto"/>
              <w:jc w:val="center"/>
              <w:rPr>
                <w:i/>
                <w:sz w:val="20"/>
                <w:szCs w:val="20"/>
              </w:rPr>
            </w:pPr>
            <w:r w:rsidRPr="00F16A8D">
              <w:rPr>
                <w:i/>
                <w:sz w:val="20"/>
                <w:szCs w:val="20"/>
              </w:rPr>
              <w:t>N/A</w:t>
            </w:r>
          </w:p>
        </w:tc>
        <w:tc>
          <w:tcPr>
            <w:tcW w:w="1183" w:type="dxa"/>
          </w:tcPr>
          <w:p w14:paraId="74F6DDDF" w14:textId="77777777" w:rsidR="00D86BCD" w:rsidRPr="00F16A8D" w:rsidRDefault="005E3EB9" w:rsidP="00D86BCD">
            <w:pPr>
              <w:spacing w:line="480" w:lineRule="auto"/>
              <w:jc w:val="center"/>
              <w:rPr>
                <w:i/>
                <w:sz w:val="20"/>
                <w:szCs w:val="20"/>
              </w:rPr>
            </w:pPr>
            <w:r w:rsidRPr="00F16A8D">
              <w:rPr>
                <w:i/>
                <w:sz w:val="20"/>
                <w:szCs w:val="20"/>
              </w:rPr>
              <w:t>N/A</w:t>
            </w:r>
          </w:p>
        </w:tc>
        <w:tc>
          <w:tcPr>
            <w:tcW w:w="958" w:type="dxa"/>
          </w:tcPr>
          <w:p w14:paraId="3DAAACB9" w14:textId="77777777" w:rsidR="00D86BCD" w:rsidRPr="00F16A8D" w:rsidRDefault="005E3EB9" w:rsidP="00060B96">
            <w:pPr>
              <w:spacing w:line="480" w:lineRule="auto"/>
              <w:jc w:val="center"/>
              <w:rPr>
                <w:sz w:val="20"/>
                <w:szCs w:val="20"/>
              </w:rPr>
            </w:pPr>
            <w:r w:rsidRPr="00F16A8D">
              <w:rPr>
                <w:sz w:val="20"/>
                <w:szCs w:val="20"/>
              </w:rPr>
              <w:t>$15</w:t>
            </w:r>
          </w:p>
        </w:tc>
        <w:tc>
          <w:tcPr>
            <w:tcW w:w="1088" w:type="dxa"/>
          </w:tcPr>
          <w:p w14:paraId="57B100A9" w14:textId="77777777" w:rsidR="00D86BCD" w:rsidRPr="00F16A8D" w:rsidRDefault="005E3EB9" w:rsidP="00060B96">
            <w:pPr>
              <w:spacing w:line="480" w:lineRule="auto"/>
              <w:jc w:val="center"/>
              <w:rPr>
                <w:i/>
                <w:sz w:val="20"/>
                <w:szCs w:val="20"/>
              </w:rPr>
            </w:pPr>
            <w:r w:rsidRPr="00F16A8D">
              <w:rPr>
                <w:i/>
                <w:sz w:val="20"/>
                <w:szCs w:val="20"/>
              </w:rPr>
              <w:t>N/A</w:t>
            </w:r>
          </w:p>
        </w:tc>
        <w:tc>
          <w:tcPr>
            <w:tcW w:w="1183" w:type="dxa"/>
          </w:tcPr>
          <w:p w14:paraId="3C7329DD" w14:textId="77777777" w:rsidR="00D86BCD" w:rsidRPr="00F16A8D" w:rsidRDefault="005E3EB9" w:rsidP="00060B96">
            <w:pPr>
              <w:spacing w:line="480" w:lineRule="auto"/>
              <w:jc w:val="center"/>
              <w:rPr>
                <w:i/>
                <w:sz w:val="20"/>
                <w:szCs w:val="20"/>
              </w:rPr>
            </w:pPr>
            <w:r w:rsidRPr="00F16A8D">
              <w:rPr>
                <w:i/>
                <w:sz w:val="20"/>
                <w:szCs w:val="20"/>
              </w:rPr>
              <w:t>N/A</w:t>
            </w:r>
          </w:p>
        </w:tc>
        <w:tc>
          <w:tcPr>
            <w:tcW w:w="958" w:type="dxa"/>
          </w:tcPr>
          <w:p w14:paraId="2919CE4A" w14:textId="77777777" w:rsidR="00D86BCD" w:rsidRPr="00F16A8D" w:rsidRDefault="005E3EB9" w:rsidP="00060B96">
            <w:pPr>
              <w:spacing w:line="480" w:lineRule="auto"/>
              <w:jc w:val="center"/>
              <w:rPr>
                <w:sz w:val="20"/>
                <w:szCs w:val="20"/>
              </w:rPr>
            </w:pPr>
            <w:r w:rsidRPr="00F16A8D">
              <w:rPr>
                <w:sz w:val="20"/>
                <w:szCs w:val="20"/>
              </w:rPr>
              <w:t>$</w:t>
            </w:r>
            <w:r w:rsidR="00AF5811">
              <w:rPr>
                <w:sz w:val="20"/>
                <w:szCs w:val="20"/>
              </w:rPr>
              <w:t>15</w:t>
            </w:r>
          </w:p>
        </w:tc>
      </w:tr>
    </w:tbl>
    <w:p w14:paraId="03CDE4A7" w14:textId="77777777" w:rsidR="00D86BCD" w:rsidRPr="00F16A8D" w:rsidRDefault="00357870" w:rsidP="007213A6">
      <w:pPr>
        <w:rPr>
          <w:sz w:val="18"/>
          <w:szCs w:val="18"/>
        </w:rPr>
      </w:pPr>
      <w:r w:rsidRPr="00F16A8D">
        <w:rPr>
          <w:sz w:val="18"/>
          <w:szCs w:val="18"/>
        </w:rPr>
        <w:t>Umpires will be paid their full game fee if a game is started but not completed due to an act of God.</w:t>
      </w:r>
    </w:p>
    <w:p w14:paraId="0CC98515" w14:textId="77777777" w:rsidR="00357870" w:rsidRPr="00F16A8D" w:rsidRDefault="00357870" w:rsidP="007213A6">
      <w:pPr>
        <w:rPr>
          <w:sz w:val="18"/>
          <w:szCs w:val="18"/>
        </w:rPr>
      </w:pPr>
      <w:r w:rsidRPr="00F16A8D">
        <w:rPr>
          <w:sz w:val="18"/>
          <w:szCs w:val="18"/>
        </w:rPr>
        <w:t>Umpires will receive half of their game fee if a game is postponed or cancelled after the umpire’s arrival at the field due to an act of God.</w:t>
      </w:r>
    </w:p>
    <w:p w14:paraId="2A0322C3" w14:textId="77777777" w:rsidR="007213A6" w:rsidRPr="00F16A8D" w:rsidRDefault="00357870" w:rsidP="00CE0D25">
      <w:pPr>
        <w:rPr>
          <w:sz w:val="18"/>
          <w:szCs w:val="18"/>
        </w:rPr>
      </w:pPr>
      <w:r w:rsidRPr="00F16A8D">
        <w:rPr>
          <w:sz w:val="18"/>
          <w:szCs w:val="18"/>
        </w:rPr>
        <w:t>Umpires who work alone due to an emergency or due to an absence of a partner will be paid their game fee plus half of their partner’s game fee.</w:t>
      </w:r>
    </w:p>
    <w:p w14:paraId="55596C27" w14:textId="77777777" w:rsidR="007213A6" w:rsidRPr="007213A6" w:rsidRDefault="007213A6" w:rsidP="00CE0D25">
      <w:pPr>
        <w:rPr>
          <w:sz w:val="20"/>
          <w:szCs w:val="20"/>
        </w:rPr>
      </w:pPr>
    </w:p>
    <w:p w14:paraId="629701C9" w14:textId="77777777" w:rsidR="00CE0D25" w:rsidRDefault="00CE0D25" w:rsidP="00357870">
      <w:pPr>
        <w:rPr>
          <w:sz w:val="20"/>
          <w:szCs w:val="20"/>
        </w:rPr>
      </w:pPr>
      <w:r w:rsidRPr="00357870">
        <w:rPr>
          <w:b/>
        </w:rPr>
        <w:t>Payment Structure:</w:t>
      </w:r>
      <w:r>
        <w:rPr>
          <w:b/>
          <w:sz w:val="30"/>
          <w:szCs w:val="30"/>
        </w:rPr>
        <w:t xml:space="preserve"> </w:t>
      </w:r>
      <w:r w:rsidRPr="00F16A8D">
        <w:rPr>
          <w:sz w:val="18"/>
          <w:szCs w:val="18"/>
        </w:rPr>
        <w:t>Pay periods run Monday through Sunday. Payment will either be mailed weekly or be made available from Treasurer or present Board member on duty on Saturday after 11:00am, depending on your choice indicated above.</w:t>
      </w:r>
    </w:p>
    <w:p w14:paraId="562C7241" w14:textId="0B438CC0" w:rsidR="00357870" w:rsidRPr="00F16A8D" w:rsidRDefault="00357870" w:rsidP="00357870">
      <w:pPr>
        <w:rPr>
          <w:sz w:val="18"/>
          <w:szCs w:val="18"/>
        </w:rPr>
      </w:pPr>
      <w:r w:rsidRPr="00357870">
        <w:rPr>
          <w:b/>
        </w:rPr>
        <w:t>Scheduling:</w:t>
      </w:r>
      <w:r>
        <w:rPr>
          <w:b/>
          <w:sz w:val="30"/>
          <w:szCs w:val="30"/>
        </w:rPr>
        <w:t xml:space="preserve"> </w:t>
      </w:r>
      <w:r w:rsidRPr="00F16A8D">
        <w:rPr>
          <w:sz w:val="18"/>
          <w:szCs w:val="18"/>
        </w:rPr>
        <w:t xml:space="preserve">All scheduling will be handled by Umpire in Chief Matthew Riley and is subject to change at any time. Umpires are required to be at their field a minimum of 20 minutes prior to game time. Failure to do so may result in lesser </w:t>
      </w:r>
      <w:r w:rsidR="00504122">
        <w:rPr>
          <w:sz w:val="18"/>
          <w:szCs w:val="18"/>
        </w:rPr>
        <w:t xml:space="preserve">or fewer </w:t>
      </w:r>
      <w:r w:rsidRPr="00F16A8D">
        <w:rPr>
          <w:sz w:val="18"/>
          <w:szCs w:val="18"/>
        </w:rPr>
        <w:t xml:space="preserve">game assignments. </w:t>
      </w:r>
    </w:p>
    <w:p w14:paraId="02281995" w14:textId="77777777" w:rsidR="00357870" w:rsidRPr="00F16A8D" w:rsidRDefault="00CE0D25" w:rsidP="00357870">
      <w:pPr>
        <w:rPr>
          <w:sz w:val="18"/>
          <w:szCs w:val="18"/>
        </w:rPr>
      </w:pPr>
      <w:r w:rsidRPr="00357870">
        <w:rPr>
          <w:b/>
        </w:rPr>
        <w:t>Employment Status:</w:t>
      </w:r>
      <w:r>
        <w:rPr>
          <w:b/>
          <w:sz w:val="30"/>
          <w:szCs w:val="30"/>
        </w:rPr>
        <w:t xml:space="preserve"> </w:t>
      </w:r>
      <w:r w:rsidRPr="00F16A8D">
        <w:rPr>
          <w:sz w:val="18"/>
          <w:szCs w:val="18"/>
        </w:rPr>
        <w:t xml:space="preserve">Waterford Little League will treat umpires who collect game fees as independent contractors and not employees of the league. The league will not withhold any Federal, State, Social Security, or Medicaid deductions. It is the sole responsibility of the independent contractor to file the appropriate earnings forms with the Internal Revenue Service and Michigan Department of the Treasury. Waterford Little League does not provide accident insurance to for-pay umpires. All paid umpires must provide their own gear and </w:t>
      </w:r>
      <w:r w:rsidR="00357870" w:rsidRPr="00F16A8D">
        <w:rPr>
          <w:sz w:val="18"/>
          <w:szCs w:val="18"/>
        </w:rPr>
        <w:t>uniform unless otherwise agreed upon.</w:t>
      </w:r>
    </w:p>
    <w:p w14:paraId="576A272B" w14:textId="4A33F2BE" w:rsidR="00357870" w:rsidRPr="00F16A8D" w:rsidRDefault="00357870" w:rsidP="00357870">
      <w:pPr>
        <w:widowControl w:val="0"/>
        <w:autoSpaceDE w:val="0"/>
        <w:autoSpaceDN w:val="0"/>
        <w:adjustRightInd w:val="0"/>
        <w:spacing w:after="240"/>
        <w:ind w:firstLine="720"/>
        <w:rPr>
          <w:rFonts w:cs="Times New Roman"/>
          <w:sz w:val="18"/>
          <w:szCs w:val="18"/>
        </w:rPr>
      </w:pPr>
      <w:r w:rsidRPr="00F16A8D">
        <w:rPr>
          <w:rFonts w:cs="Times New Roman"/>
          <w:sz w:val="18"/>
          <w:szCs w:val="18"/>
        </w:rPr>
        <w:t xml:space="preserve">The undersigned umpire has been informed and understands that Little League Insurance is provided for volunteer umpires who work </w:t>
      </w:r>
      <w:r w:rsidRPr="00F16A8D">
        <w:rPr>
          <w:rFonts w:cs="Times"/>
          <w:sz w:val="18"/>
          <w:szCs w:val="18"/>
        </w:rPr>
        <w:t xml:space="preserve">without </w:t>
      </w:r>
      <w:r w:rsidRPr="00F16A8D">
        <w:rPr>
          <w:rFonts w:cs="Times New Roman"/>
          <w:sz w:val="18"/>
          <w:szCs w:val="18"/>
        </w:rPr>
        <w:t>pay, and that umpires who receive compensation for their work are not covered under that insurance. Waterford Little League works with both volunteer umpires and umpires who work for pay as independent contractors. The undersigned umpire, by placing his or her initials in the appropriate space below, and signing this form has elected to act as either a volunteer umpire with secondary Little League volunteer insurance coverage or as a paid independent contractor, in which event no insurance is provided by the Waterford Little League or Little League Baseball International. A parent or guardian’s signature and initials are also</w:t>
      </w:r>
      <w:r w:rsidR="00504122">
        <w:rPr>
          <w:rFonts w:cs="Times New Roman"/>
          <w:sz w:val="18"/>
          <w:szCs w:val="18"/>
        </w:rPr>
        <w:t xml:space="preserve"> required if under age 18. Please note that</w:t>
      </w:r>
      <w:bookmarkStart w:id="0" w:name="_GoBack"/>
      <w:bookmarkEnd w:id="0"/>
      <w:r w:rsidRPr="00F16A8D">
        <w:rPr>
          <w:rFonts w:cs="Times New Roman"/>
          <w:sz w:val="18"/>
          <w:szCs w:val="18"/>
        </w:rPr>
        <w:t xml:space="preserve"> the state of Michigan specifically excludes umpires and referees acting as Independent Contractors from Workman Compensation claims.</w:t>
      </w:r>
    </w:p>
    <w:p w14:paraId="1E6D85C0" w14:textId="77777777" w:rsidR="00F16A8D" w:rsidRDefault="00357870" w:rsidP="007213A6">
      <w:pPr>
        <w:widowControl w:val="0"/>
        <w:autoSpaceDE w:val="0"/>
        <w:autoSpaceDN w:val="0"/>
        <w:adjustRightInd w:val="0"/>
        <w:spacing w:after="240"/>
        <w:rPr>
          <w:rFonts w:cs="Times New Roman"/>
          <w:sz w:val="18"/>
          <w:szCs w:val="18"/>
        </w:rPr>
      </w:pPr>
      <w:r>
        <w:rPr>
          <w:rFonts w:cs="Times New Roman"/>
          <w:b/>
        </w:rPr>
        <w:t>I agree to work as a VOLUNTEER: __________ (initials)</w:t>
      </w:r>
      <w:r w:rsidR="007213A6">
        <w:rPr>
          <w:rFonts w:cs="Times New Roman"/>
          <w:b/>
        </w:rPr>
        <w:tab/>
      </w:r>
      <w:r w:rsidR="007213A6">
        <w:rPr>
          <w:rFonts w:cs="Times New Roman"/>
          <w:b/>
        </w:rPr>
        <w:tab/>
      </w:r>
      <w:r w:rsidR="007213A6">
        <w:rPr>
          <w:rFonts w:cs="Times New Roman"/>
          <w:b/>
        </w:rPr>
        <w:tab/>
      </w:r>
      <w:r w:rsidR="007213A6">
        <w:rPr>
          <w:rFonts w:cs="Times New Roman"/>
          <w:b/>
        </w:rPr>
        <w:tab/>
      </w:r>
      <w:r w:rsidR="007213A6">
        <w:rPr>
          <w:rFonts w:cs="Times New Roman"/>
          <w:b/>
        </w:rPr>
        <w:tab/>
      </w:r>
      <w:r w:rsidR="007213A6" w:rsidRPr="00F16A8D">
        <w:rPr>
          <w:rFonts w:cs="Times New Roman"/>
          <w:sz w:val="18"/>
          <w:szCs w:val="18"/>
        </w:rPr>
        <w:t>I understand I will not be paid for my work as an umpire, but that Little League insurance has been obtained by Waterford Little League for supplemental medical coverage in the event I am injured or suffer any other covered loss while serving as an umpire with the Waterford Little Leagu</w:t>
      </w:r>
      <w:r w:rsidR="00F16A8D" w:rsidRPr="00F16A8D">
        <w:rPr>
          <w:rFonts w:cs="Times New Roman"/>
          <w:sz w:val="18"/>
          <w:szCs w:val="18"/>
        </w:rPr>
        <w:t>e.</w:t>
      </w:r>
      <w:r w:rsidR="00F16A8D">
        <w:rPr>
          <w:rFonts w:cs="Times New Roman"/>
          <w:sz w:val="18"/>
          <w:szCs w:val="18"/>
        </w:rPr>
        <w:tab/>
      </w:r>
      <w:r w:rsidR="00F16A8D">
        <w:rPr>
          <w:rFonts w:cs="Times New Roman"/>
          <w:sz w:val="18"/>
          <w:szCs w:val="18"/>
        </w:rPr>
        <w:tab/>
      </w:r>
      <w:r w:rsidR="00F16A8D">
        <w:rPr>
          <w:rFonts w:cs="Times New Roman"/>
          <w:sz w:val="18"/>
          <w:szCs w:val="18"/>
        </w:rPr>
        <w:tab/>
        <w:t xml:space="preserve">                 </w:t>
      </w:r>
    </w:p>
    <w:p w14:paraId="6AB0DB28" w14:textId="77777777" w:rsidR="00F16A8D" w:rsidRPr="00F16A8D" w:rsidRDefault="007213A6" w:rsidP="007213A6">
      <w:pPr>
        <w:widowControl w:val="0"/>
        <w:autoSpaceDE w:val="0"/>
        <w:autoSpaceDN w:val="0"/>
        <w:adjustRightInd w:val="0"/>
        <w:spacing w:after="240"/>
        <w:rPr>
          <w:rFonts w:cs="Times New Roman"/>
          <w:sz w:val="18"/>
          <w:szCs w:val="18"/>
        </w:rPr>
      </w:pPr>
      <w:r>
        <w:rPr>
          <w:rFonts w:cs="Times New Roman"/>
          <w:b/>
        </w:rPr>
        <w:t>I agree to work as an INDEPENDENT CONTRACTOR: __________ (initials)</w:t>
      </w:r>
      <w:r>
        <w:rPr>
          <w:rFonts w:cs="Times New Roman"/>
          <w:b/>
        </w:rPr>
        <w:tab/>
      </w:r>
      <w:r>
        <w:rPr>
          <w:rFonts w:cs="Times New Roman"/>
          <w:b/>
        </w:rPr>
        <w:tab/>
      </w:r>
      <w:r>
        <w:rPr>
          <w:rFonts w:cs="Times New Roman"/>
          <w:b/>
        </w:rPr>
        <w:tab/>
      </w:r>
      <w:r w:rsidRPr="00F16A8D">
        <w:rPr>
          <w:rFonts w:cs="Times New Roman"/>
          <w:sz w:val="18"/>
          <w:szCs w:val="18"/>
        </w:rPr>
        <w:t>I understand I will be paid on a per-game basis under the schedule in effect for the season. I agree to provide my own insurance for any loss or injury suffered to me while acting as an umpire for the Waterford Little League, and I waive any and all claims against Waterford Little League for any loss I may suffer while acting as an umpire.</w:t>
      </w:r>
      <w:r w:rsidR="00F16A8D">
        <w:rPr>
          <w:rFonts w:cs="Times New Roman"/>
          <w:sz w:val="18"/>
          <w:szCs w:val="18"/>
        </w:rPr>
        <w:tab/>
      </w:r>
      <w:r w:rsidR="00F16A8D">
        <w:rPr>
          <w:rFonts w:cs="Times New Roman"/>
          <w:sz w:val="18"/>
          <w:szCs w:val="18"/>
        </w:rPr>
        <w:tab/>
      </w:r>
      <w:r w:rsidR="00F16A8D">
        <w:rPr>
          <w:rFonts w:cs="Times New Roman"/>
          <w:sz w:val="18"/>
          <w:szCs w:val="18"/>
        </w:rPr>
        <w:tab/>
      </w:r>
      <w:r w:rsidR="00F16A8D">
        <w:rPr>
          <w:rFonts w:cs="Times New Roman"/>
          <w:sz w:val="18"/>
          <w:szCs w:val="18"/>
        </w:rPr>
        <w:tab/>
      </w:r>
      <w:r w:rsidR="00F16A8D">
        <w:rPr>
          <w:rFonts w:cs="Times New Roman"/>
          <w:sz w:val="18"/>
          <w:szCs w:val="18"/>
        </w:rPr>
        <w:tab/>
      </w:r>
      <w:r w:rsidR="00F16A8D">
        <w:rPr>
          <w:rFonts w:cs="Times New Roman"/>
          <w:sz w:val="18"/>
          <w:szCs w:val="18"/>
        </w:rPr>
        <w:tab/>
      </w:r>
      <w:r w:rsidR="00F16A8D">
        <w:rPr>
          <w:rFonts w:cs="Times New Roman"/>
          <w:sz w:val="18"/>
          <w:szCs w:val="18"/>
        </w:rPr>
        <w:tab/>
      </w:r>
      <w:r w:rsidR="00F16A8D">
        <w:rPr>
          <w:rFonts w:cs="Times New Roman"/>
          <w:sz w:val="18"/>
          <w:szCs w:val="18"/>
        </w:rPr>
        <w:tab/>
      </w:r>
      <w:r w:rsidR="00F16A8D">
        <w:rPr>
          <w:rFonts w:cs="Times New Roman"/>
        </w:rPr>
        <w:tab/>
      </w:r>
      <w:r w:rsidR="00F16A8D">
        <w:rPr>
          <w:rFonts w:cs="Times New Roman"/>
        </w:rPr>
        <w:tab/>
        <w:t xml:space="preserve">             </w:t>
      </w:r>
    </w:p>
    <w:p w14:paraId="1DD48784" w14:textId="77777777" w:rsidR="00F16A8D" w:rsidRPr="00F16A8D" w:rsidRDefault="00F16A8D" w:rsidP="007213A6">
      <w:pPr>
        <w:widowControl w:val="0"/>
        <w:autoSpaceDE w:val="0"/>
        <w:autoSpaceDN w:val="0"/>
        <w:adjustRightInd w:val="0"/>
        <w:spacing w:after="240"/>
        <w:rPr>
          <w:rFonts w:cs="Times New Roman"/>
          <w:sz w:val="18"/>
          <w:szCs w:val="18"/>
        </w:rPr>
      </w:pPr>
      <w:r>
        <w:rPr>
          <w:rFonts w:cs="Times New Roman"/>
        </w:rPr>
        <w:t>Umpire Signature: _____________________________________</w:t>
      </w:r>
      <w:proofErr w:type="gramStart"/>
      <w:r>
        <w:rPr>
          <w:rFonts w:cs="Times New Roman"/>
        </w:rPr>
        <w:t>_      Date</w:t>
      </w:r>
      <w:proofErr w:type="gramEnd"/>
      <w:r>
        <w:rPr>
          <w:rFonts w:cs="Times New Roman"/>
        </w:rPr>
        <w:t>: _____ / _____ / __________</w:t>
      </w:r>
    </w:p>
    <w:p w14:paraId="7D5FA1B3" w14:textId="77777777" w:rsidR="007213A6" w:rsidRPr="00AF5811" w:rsidRDefault="00F16A8D" w:rsidP="007213A6">
      <w:pPr>
        <w:widowControl w:val="0"/>
        <w:autoSpaceDE w:val="0"/>
        <w:autoSpaceDN w:val="0"/>
        <w:adjustRightInd w:val="0"/>
        <w:spacing w:after="240"/>
        <w:rPr>
          <w:rFonts w:cs="Times New Roman"/>
        </w:rPr>
      </w:pPr>
      <w:r>
        <w:rPr>
          <w:rFonts w:cs="Times New Roman"/>
        </w:rPr>
        <w:t>Parent Signature (if minor): ______________________________</w:t>
      </w:r>
      <w:proofErr w:type="gramStart"/>
      <w:r>
        <w:rPr>
          <w:rFonts w:cs="Times New Roman"/>
        </w:rPr>
        <w:t>_     Date</w:t>
      </w:r>
      <w:proofErr w:type="gramEnd"/>
      <w:r>
        <w:rPr>
          <w:rFonts w:cs="Times New Roman"/>
        </w:rPr>
        <w:t>: _____ / _____ / ________</w:t>
      </w:r>
    </w:p>
    <w:sectPr w:rsidR="007213A6" w:rsidRPr="00AF5811" w:rsidSect="00060B9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9941A93"/>
    <w:multiLevelType w:val="hybridMultilevel"/>
    <w:tmpl w:val="A7CC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96"/>
    <w:rsid w:val="00060B96"/>
    <w:rsid w:val="000A3B39"/>
    <w:rsid w:val="003436DD"/>
    <w:rsid w:val="00357870"/>
    <w:rsid w:val="003611C7"/>
    <w:rsid w:val="00504122"/>
    <w:rsid w:val="005E3EB9"/>
    <w:rsid w:val="007213A6"/>
    <w:rsid w:val="00880720"/>
    <w:rsid w:val="00AF5811"/>
    <w:rsid w:val="00B34C7D"/>
    <w:rsid w:val="00CE0D25"/>
    <w:rsid w:val="00D86BCD"/>
    <w:rsid w:val="00F16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44DF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87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679</Words>
  <Characters>3874</Characters>
  <Application>Microsoft Macintosh Word</Application>
  <DocSecurity>0</DocSecurity>
  <Lines>32</Lines>
  <Paragraphs>9</Paragraphs>
  <ScaleCrop>false</ScaleCrop>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4</cp:revision>
  <dcterms:created xsi:type="dcterms:W3CDTF">2013-11-25T04:05:00Z</dcterms:created>
  <dcterms:modified xsi:type="dcterms:W3CDTF">2013-12-31T19:32:00Z</dcterms:modified>
</cp:coreProperties>
</file>